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5DA" w:rsidRDefault="00E425B0">
      <w:pPr>
        <w:rPr>
          <w:b/>
          <w:u w:val="single"/>
        </w:rPr>
      </w:pPr>
      <w:r w:rsidRPr="00E425B0">
        <w:rPr>
          <w:b/>
          <w:u w:val="single"/>
        </w:rPr>
        <w:t>CPT- claw or robot car</w:t>
      </w:r>
    </w:p>
    <w:p w:rsidR="00E425B0" w:rsidRDefault="00E425B0">
      <w:pPr>
        <w:rPr>
          <w:rFonts w:ascii="Arial" w:hAnsi="Arial" w:cs="Arial"/>
          <w:spacing w:val="3"/>
          <w:sz w:val="21"/>
          <w:szCs w:val="21"/>
          <w:shd w:val="clear" w:color="auto" w:fill="F1F3F4"/>
        </w:rPr>
      </w:pP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car driven on a course or claw to grab/stack two blocks...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4 motors &amp; PICO-W using Python...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-plan build ideas, circuit draft, prototype of where to put parts...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drv8833 is driver chip....research internet for some build ideas!!!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-3" hallway or 3" cubed blocks (2 to be stacked)...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-start planning your build design, and webpage screen!!!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-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dec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 8th-2023 above....Monday see use/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blilnk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 an LED on 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Thonny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!!! </w:t>
      </w:r>
      <w:proofErr w:type="spellStart"/>
      <w:proofErr w:type="gram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dont</w:t>
      </w:r>
      <w:proofErr w:type="spellEnd"/>
      <w:proofErr w:type="gram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 miss this class!!!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-dec12th-flash_nuke.uf2 onto 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pico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-W drag &amp; drop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-open 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Thonny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 configure --&gt;rp2 &amp; 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picoW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, 1.21.1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-Tool Manage 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Pkg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 --&gt; SSD1306 download and install on Pico-W not C: drive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-see 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todays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 lesson to repeat...watch SDA &amp; SCL pins on LCD 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vs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 SDA=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pico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 pin1 and SCL=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pico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 pin2....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-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at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 home run by changing to your 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wifi.connect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('CompEngDpcdsb',CompEng2023!')  </w:t>
      </w:r>
      <w:proofErr w:type="gram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values</w:t>
      </w:r>
      <w:proofErr w:type="gram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...</w:t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</w:rPr>
        <w:br/>
      </w:r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 xml:space="preserve">dec15th-turned LED on/off, then motor </w:t>
      </w:r>
      <w:proofErr w:type="spellStart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forward,backward</w:t>
      </w:r>
      <w:proofErr w:type="spellEnd"/>
      <w:r>
        <w:rPr>
          <w:rFonts w:ascii="Arial" w:hAnsi="Arial" w:cs="Arial"/>
          <w:spacing w:val="3"/>
          <w:sz w:val="21"/>
          <w:szCs w:val="21"/>
          <w:shd w:val="clear" w:color="auto" w:fill="F1F3F4"/>
        </w:rPr>
        <w:t>, and off...--&gt; listed as a dec12th-file date reference...</w:t>
      </w:r>
    </w:p>
    <w:p w:rsidR="00E425B0" w:rsidRDefault="00E425B0">
      <w:pPr>
        <w:rPr>
          <w:rFonts w:ascii="Arial" w:hAnsi="Arial" w:cs="Arial"/>
          <w:spacing w:val="3"/>
          <w:sz w:val="21"/>
          <w:szCs w:val="21"/>
          <w:shd w:val="clear" w:color="auto" w:fill="F1F3F4"/>
        </w:rPr>
      </w:pPr>
    </w:p>
    <w:p w:rsidR="001225C9" w:rsidRDefault="001225C9">
      <w:pPr>
        <w:rPr>
          <w:rFonts w:ascii="Arial" w:hAnsi="Arial" w:cs="Arial"/>
          <w:b/>
          <w:spacing w:val="3"/>
          <w:sz w:val="21"/>
          <w:szCs w:val="21"/>
          <w:u w:val="single"/>
          <w:shd w:val="clear" w:color="auto" w:fill="F1F3F4"/>
        </w:rPr>
      </w:pPr>
      <w:r w:rsidRPr="001225C9">
        <w:rPr>
          <w:rFonts w:ascii="Arial" w:hAnsi="Arial" w:cs="Arial"/>
          <w:b/>
          <w:spacing w:val="3"/>
          <w:sz w:val="21"/>
          <w:szCs w:val="21"/>
          <w:u w:val="single"/>
          <w:shd w:val="clear" w:color="auto" w:fill="F1F3F4"/>
        </w:rPr>
        <w:t>Rubric Grading Explained</w:t>
      </w:r>
    </w:p>
    <w:p w:rsidR="001225C9" w:rsidRPr="001225C9" w:rsidRDefault="001225C9">
      <w:pPr>
        <w:rPr>
          <w:rFonts w:ascii="Arial" w:hAnsi="Arial" w:cs="Arial"/>
          <w:b/>
          <w:spacing w:val="3"/>
          <w:sz w:val="21"/>
          <w:szCs w:val="21"/>
          <w:shd w:val="clear" w:color="auto" w:fill="F1F3F4"/>
        </w:rPr>
      </w:pPr>
      <w:r>
        <w:rPr>
          <w:rFonts w:ascii="Arial" w:hAnsi="Arial" w:cs="Arial"/>
          <w:b/>
          <w:spacing w:val="3"/>
          <w:sz w:val="21"/>
          <w:szCs w:val="21"/>
          <w:shd w:val="clear" w:color="auto" w:fill="F1F3F4"/>
        </w:rPr>
        <w:t>-each section is out of 15 marks…</w:t>
      </w:r>
    </w:p>
    <w:p w:rsidR="001225C9" w:rsidRDefault="001225C9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Knowledge-no parts consumed, working parts, </w:t>
      </w:r>
      <w:proofErr w:type="spellStart"/>
      <w:r>
        <w:rPr>
          <w:rFonts w:ascii="Helvetica" w:hAnsi="Helvetica" w:cs="Helvetica"/>
          <w:sz w:val="20"/>
          <w:szCs w:val="20"/>
        </w:rPr>
        <w:t>showable</w:t>
      </w:r>
      <w:proofErr w:type="spellEnd"/>
      <w:r>
        <w:rPr>
          <w:rFonts w:ascii="Helvetica" w:hAnsi="Helvetica" w:cs="Helvetica"/>
          <w:sz w:val="20"/>
          <w:szCs w:val="20"/>
        </w:rPr>
        <w:t>, electrically wired correctly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Helvetica" w:hAnsi="Helvetica" w:cs="Helvetica"/>
          <w:sz w:val="20"/>
          <w:szCs w:val="20"/>
        </w:rPr>
        <w:br/>
        <w:t>Application-from running code functionality, quality of demonstration &amp; level of reaching objectives in project.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Helvetica" w:hAnsi="Helvetica" w:cs="Helvetica"/>
          <w:sz w:val="20"/>
          <w:szCs w:val="20"/>
        </w:rPr>
        <w:br/>
        <w:t>Thinking-rough draft due Monday Jan.15th-4 marks; 11 of 15 due during exam period...(1 per person regardless of single or group); quality of prototype design drawing showing assemble of parts to make duplicate robot.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Helvetica" w:hAnsi="Helvetica" w:cs="Helvetica"/>
          <w:sz w:val="20"/>
          <w:szCs w:val="20"/>
        </w:rPr>
        <w:br/>
        <w:t xml:space="preserve">Communication-due Monday-start of class each </w:t>
      </w:r>
      <w:proofErr w:type="gramStart"/>
      <w:r>
        <w:rPr>
          <w:rFonts w:ascii="Helvetica" w:hAnsi="Helvetica" w:cs="Helvetica"/>
          <w:sz w:val="20"/>
          <w:szCs w:val="20"/>
        </w:rPr>
        <w:t>item(</w:t>
      </w:r>
      <w:proofErr w:type="gramEnd"/>
      <w:r>
        <w:rPr>
          <w:rFonts w:ascii="Helvetica" w:hAnsi="Helvetica" w:cs="Helvetica"/>
          <w:sz w:val="20"/>
          <w:szCs w:val="20"/>
        </w:rPr>
        <w:t>above); drawing circuit diagram 1 page...</w:t>
      </w:r>
      <w:proofErr w:type="spellStart"/>
      <w:r>
        <w:rPr>
          <w:rFonts w:ascii="Helvetica" w:hAnsi="Helvetica" w:cs="Helvetica"/>
          <w:sz w:val="20"/>
          <w:szCs w:val="20"/>
        </w:rPr>
        <w:t>labelled</w:t>
      </w:r>
      <w:proofErr w:type="spellEnd"/>
      <w:r>
        <w:rPr>
          <w:rFonts w:ascii="Helvetica" w:hAnsi="Helvetica" w:cs="Helvetica"/>
          <w:sz w:val="20"/>
          <w:szCs w:val="20"/>
        </w:rPr>
        <w:t xml:space="preserve"> fully-see note below..</w:t>
      </w:r>
    </w:p>
    <w:p w:rsidR="001225C9" w:rsidRDefault="001225C9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-have you used proper symbols, labeled pins used, part numbers given, lines, junctions, cross-over wiring shown correctly</w:t>
      </w:r>
    </w:p>
    <w:p w:rsidR="001225C9" w:rsidRDefault="001225C9">
      <w:pPr>
        <w:rPr>
          <w:rFonts w:ascii="Helvetica" w:hAnsi="Helvetica" w:cs="Helvetica"/>
          <w:sz w:val="20"/>
          <w:szCs w:val="20"/>
        </w:rPr>
      </w:pPr>
    </w:p>
    <w:p w:rsidR="00E425B0" w:rsidRDefault="001225C9">
      <w:pPr>
        <w:rPr>
          <w:rFonts w:ascii="Helvetica" w:hAnsi="Helvetica" w:cs="Helvetica"/>
          <w:sz w:val="20"/>
          <w:szCs w:val="20"/>
        </w:rPr>
      </w:pPr>
      <w:r w:rsidRPr="00D43A89">
        <w:rPr>
          <w:rFonts w:ascii="Helvetica" w:hAnsi="Helvetica" w:cs="Helvetica"/>
          <w:b/>
          <w:sz w:val="20"/>
          <w:szCs w:val="20"/>
          <w:u w:val="single"/>
        </w:rPr>
        <w:t>Parts Used:</w:t>
      </w:r>
    </w:p>
    <w:p w:rsidR="00D43A89" w:rsidRPr="00D43A89" w:rsidRDefault="00D43A89">
      <w:r>
        <w:rPr>
          <w:rFonts w:ascii="Helvetica" w:hAnsi="Helvetica" w:cs="Helvetica"/>
          <w:sz w:val="20"/>
          <w:szCs w:val="20"/>
        </w:rPr>
        <w:t xml:space="preserve">18650 – two batteries, </w:t>
      </w:r>
      <w:proofErr w:type="spellStart"/>
      <w:r>
        <w:rPr>
          <w:rFonts w:ascii="Helvetica" w:hAnsi="Helvetica" w:cs="Helvetica"/>
          <w:sz w:val="20"/>
          <w:szCs w:val="20"/>
        </w:rPr>
        <w:t>arduino</w:t>
      </w:r>
      <w:proofErr w:type="spell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</w:rPr>
        <w:t>uno</w:t>
      </w:r>
      <w:proofErr w:type="spellEnd"/>
      <w:r>
        <w:rPr>
          <w:rFonts w:ascii="Helvetica" w:hAnsi="Helvetica" w:cs="Helvetica"/>
          <w:sz w:val="20"/>
          <w:szCs w:val="20"/>
        </w:rPr>
        <w:t xml:space="preserve"> to protect the voltage to </w:t>
      </w:r>
      <w:proofErr w:type="spellStart"/>
      <w:r>
        <w:rPr>
          <w:rFonts w:ascii="Helvetica" w:hAnsi="Helvetica" w:cs="Helvetica"/>
          <w:sz w:val="20"/>
          <w:szCs w:val="20"/>
        </w:rPr>
        <w:t>pico-Nano’s</w:t>
      </w:r>
      <w:proofErr w:type="spellEnd"/>
      <w:r>
        <w:rPr>
          <w:rFonts w:ascii="Helvetica" w:hAnsi="Helvetica" w:cs="Helvetica"/>
          <w:sz w:val="20"/>
          <w:szCs w:val="20"/>
        </w:rPr>
        <w:t xml:space="preserve">, breadboard, </w:t>
      </w:r>
      <w:proofErr w:type="spellStart"/>
      <w:r>
        <w:rPr>
          <w:rFonts w:ascii="Helvetica" w:hAnsi="Helvetica" w:cs="Helvetica"/>
          <w:sz w:val="20"/>
          <w:szCs w:val="20"/>
        </w:rPr>
        <w:t>doller</w:t>
      </w:r>
      <w:proofErr w:type="spellEnd"/>
      <w:r>
        <w:rPr>
          <w:rFonts w:ascii="Helvetica" w:hAnsi="Helvetica" w:cs="Helvetica"/>
          <w:sz w:val="20"/>
          <w:szCs w:val="20"/>
        </w:rPr>
        <w:t xml:space="preserve"> store foam boards-$1.50/ea, Lcd1306, 4 gm8/gm9 motors, </w:t>
      </w:r>
      <w:proofErr w:type="spellStart"/>
      <w:r>
        <w:rPr>
          <w:rFonts w:ascii="Helvetica" w:hAnsi="Helvetica" w:cs="Helvetica"/>
          <w:sz w:val="20"/>
          <w:szCs w:val="20"/>
        </w:rPr>
        <w:t>mechanum</w:t>
      </w:r>
      <w:proofErr w:type="spellEnd"/>
      <w:r>
        <w:rPr>
          <w:rFonts w:ascii="Helvetica" w:hAnsi="Helvetica" w:cs="Helvetica"/>
          <w:sz w:val="20"/>
          <w:szCs w:val="20"/>
        </w:rPr>
        <w:t xml:space="preserve"> wheels </w:t>
      </w:r>
      <w:proofErr w:type="spellStart"/>
      <w:r>
        <w:rPr>
          <w:rFonts w:ascii="Helvetica" w:hAnsi="Helvetica" w:cs="Helvetica"/>
          <w:sz w:val="20"/>
          <w:szCs w:val="20"/>
        </w:rPr>
        <w:t>vs</w:t>
      </w:r>
      <w:proofErr w:type="spellEnd"/>
      <w:r>
        <w:rPr>
          <w:rFonts w:ascii="Helvetica" w:hAnsi="Helvetica" w:cs="Helvetica"/>
          <w:sz w:val="20"/>
          <w:szCs w:val="20"/>
        </w:rPr>
        <w:t xml:space="preserve"> ordinary wheels for claws.</w:t>
      </w:r>
    </w:p>
    <w:sectPr w:rsidR="00D43A89" w:rsidRPr="00D43A89" w:rsidSect="00047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25B0"/>
    <w:rsid w:val="000475DA"/>
    <w:rsid w:val="001225C9"/>
    <w:rsid w:val="00D43A89"/>
    <w:rsid w:val="00E42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5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Brendan</dc:creator>
  <cp:lastModifiedBy>Brendan</cp:lastModifiedBy>
  <cp:revision>2</cp:revision>
  <cp:lastPrinted>2024-08-13T01:31:00Z</cp:lastPrinted>
  <dcterms:created xsi:type="dcterms:W3CDTF">2024-08-13T01:03:00Z</dcterms:created>
  <dcterms:modified xsi:type="dcterms:W3CDTF">2024-08-13T01:32:00Z</dcterms:modified>
</cp:coreProperties>
</file>